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23" w:rsidRDefault="00533123" w:rsidP="00533123">
      <w:pPr>
        <w:jc w:val="center"/>
      </w:pPr>
      <w:proofErr w:type="spellStart"/>
      <w:r>
        <w:t>PiP</w:t>
      </w:r>
      <w:proofErr w:type="spellEnd"/>
      <w:r>
        <w:t xml:space="preserve"> General Membership Meeting</w:t>
      </w:r>
    </w:p>
    <w:p w:rsidR="00533123" w:rsidRDefault="00533123" w:rsidP="00533123">
      <w:pPr>
        <w:jc w:val="center"/>
      </w:pPr>
      <w:r>
        <w:t>Monday, May 6</w:t>
      </w:r>
      <w:r w:rsidRPr="00533123">
        <w:rPr>
          <w:vertAlign w:val="superscript"/>
        </w:rPr>
        <w:t>th</w:t>
      </w:r>
      <w:r>
        <w:t>, 2013</w:t>
      </w:r>
    </w:p>
    <w:p w:rsidR="00533123" w:rsidRDefault="00533123" w:rsidP="00533123">
      <w:r>
        <w:t>This was an informal meeting that was never officially called to order or adjourned. Many subjects were discussed, but no formal movements were made. The following is a summary of the topics of discussion and the chronology of the evening.</w:t>
      </w:r>
    </w:p>
    <w:p w:rsidR="00533123" w:rsidRDefault="00533123" w:rsidP="00533123">
      <w:r>
        <w:t>7:22 P.M. Meeting beg</w:t>
      </w:r>
      <w:r w:rsidR="00D210CE">
        <w:t>an</w:t>
      </w:r>
      <w:r>
        <w:t>.</w:t>
      </w:r>
    </w:p>
    <w:p w:rsidR="00D210CE" w:rsidRDefault="00D210CE" w:rsidP="00533123">
      <w:r>
        <w:t xml:space="preserve">Board Members in attendance: Jason </w:t>
      </w:r>
      <w:proofErr w:type="spellStart"/>
      <w:r>
        <w:t>Micheletto</w:t>
      </w:r>
      <w:proofErr w:type="spellEnd"/>
      <w:r>
        <w:t xml:space="preserve">, Hannah </w:t>
      </w:r>
      <w:proofErr w:type="spellStart"/>
      <w:r>
        <w:t>Gigley</w:t>
      </w:r>
      <w:proofErr w:type="spellEnd"/>
      <w:r>
        <w:t xml:space="preserve">, Bart </w:t>
      </w:r>
      <w:proofErr w:type="spellStart"/>
      <w:r>
        <w:t>Dluhy</w:t>
      </w:r>
      <w:proofErr w:type="spellEnd"/>
      <w:r>
        <w:t xml:space="preserve">, Stephanie Pickle, Hilary </w:t>
      </w:r>
      <w:proofErr w:type="spellStart"/>
      <w:r>
        <w:t>Rance</w:t>
      </w:r>
      <w:proofErr w:type="spellEnd"/>
      <w:r>
        <w:t>, Kelli Puckett. Absent was Andrew Logue.</w:t>
      </w:r>
      <w:bookmarkStart w:id="0" w:name="_GoBack"/>
      <w:bookmarkEnd w:id="0"/>
    </w:p>
    <w:p w:rsidR="00533123" w:rsidRDefault="00533123" w:rsidP="00533123">
      <w:r>
        <w:t xml:space="preserve">Julia Brady began the meeting by thanking the </w:t>
      </w:r>
      <w:proofErr w:type="spellStart"/>
      <w:r>
        <w:t>PiP</w:t>
      </w:r>
      <w:proofErr w:type="spellEnd"/>
      <w:r>
        <w:t xml:space="preserve"> board and the general members. She supported and endorsed </w:t>
      </w:r>
      <w:proofErr w:type="spellStart"/>
      <w:r>
        <w:t>PiP’s</w:t>
      </w:r>
      <w:proofErr w:type="spellEnd"/>
      <w:r>
        <w:t xml:space="preserve"> efforts and encourages the general membership to do the same.</w:t>
      </w:r>
    </w:p>
    <w:p w:rsidR="00533123" w:rsidRDefault="00533123" w:rsidP="00533123">
      <w:r>
        <w:t xml:space="preserve">Ann </w:t>
      </w:r>
      <w:proofErr w:type="spellStart"/>
      <w:r>
        <w:t>Carrell</w:t>
      </w:r>
      <w:proofErr w:type="spellEnd"/>
      <w:r>
        <w:t xml:space="preserve"> addressed the audience and also endorsed and supported the </w:t>
      </w:r>
      <w:proofErr w:type="spellStart"/>
      <w:r>
        <w:t>PiP</w:t>
      </w:r>
      <w:proofErr w:type="spellEnd"/>
      <w:r>
        <w:t xml:space="preserve"> board for their past efforts and future aspirations.</w:t>
      </w:r>
    </w:p>
    <w:p w:rsidR="00533123" w:rsidRDefault="00533123" w:rsidP="00533123">
      <w:r>
        <w:t xml:space="preserve">Jason </w:t>
      </w:r>
      <w:proofErr w:type="spellStart"/>
      <w:r>
        <w:t>Micheletto</w:t>
      </w:r>
      <w:proofErr w:type="spellEnd"/>
      <w:r>
        <w:t xml:space="preserve"> began by show the financial report and discussed the successes of </w:t>
      </w:r>
      <w:proofErr w:type="spellStart"/>
      <w:r>
        <w:t>PiP’s</w:t>
      </w:r>
      <w:proofErr w:type="spellEnd"/>
      <w:r>
        <w:t xml:space="preserve"> efforts to date. He solicited questions regarding the financial reports and none were proposed. </w:t>
      </w:r>
    </w:p>
    <w:p w:rsidR="00533123" w:rsidRDefault="00533123" w:rsidP="00533123">
      <w:r>
        <w:t xml:space="preserve">Jason discussed the procedure and reasons behind the recent changes to the bylaws. He explains that Jason and Hannah </w:t>
      </w:r>
      <w:proofErr w:type="spellStart"/>
      <w:r>
        <w:t>Gigley</w:t>
      </w:r>
      <w:proofErr w:type="spellEnd"/>
      <w:r>
        <w:t xml:space="preserve"> won’t be running for positions in the next election. Jason asked how the general membership would like to handle the next election: 1) Elect all the positions individually, 2) Elect the 4 main positions (president, president-elect, Treasurer, and secretary) individually and slate the remaining positions, 3) Slate all positions based on the discretion of an independent election committee.</w:t>
      </w:r>
    </w:p>
    <w:p w:rsidR="00E7725D" w:rsidRDefault="00E7725D" w:rsidP="00533123">
      <w:r>
        <w:t>A general member pointed out that the bylaws had not been updated on the website. Jaso</w:t>
      </w:r>
      <w:r w:rsidR="00D210CE">
        <w:t xml:space="preserve">n </w:t>
      </w:r>
      <w:proofErr w:type="spellStart"/>
      <w:r w:rsidR="00D210CE">
        <w:t>Micheletto</w:t>
      </w:r>
      <w:proofErr w:type="spellEnd"/>
      <w:r w:rsidR="00D210CE">
        <w:t xml:space="preserve"> acknowledged the discrepancy and indicated they would be updated as soon as possible.</w:t>
      </w:r>
    </w:p>
    <w:p w:rsidR="00533123" w:rsidRDefault="00533123" w:rsidP="00533123">
      <w:r>
        <w:t xml:space="preserve">A suggestion was posed by a member to expand the board’s voting members to include all committee chairs. Discussions went back and forth between general members and including current board members and the consensus seemed to be that expanding the board further at this point would be too complicated and </w:t>
      </w:r>
      <w:r w:rsidR="00E7725D">
        <w:t>counterproductive</w:t>
      </w:r>
      <w:r>
        <w:t>.</w:t>
      </w:r>
    </w:p>
    <w:p w:rsidR="00E7725D" w:rsidRDefault="00E7725D" w:rsidP="00533123">
      <w:r>
        <w:t xml:space="preserve">Jason again posed the question of how members would like to see the future election to be held. A verbal exclamation was posed by several members that they would like to see each position voted on individually without slating any of the positions. No hand vote was taken. </w:t>
      </w:r>
    </w:p>
    <w:p w:rsidR="00E7725D" w:rsidRDefault="00E7725D" w:rsidP="00533123">
      <w:r>
        <w:t>A request for transparency was posed by a general member. Specifically a request was made to make public the names of the attendees of the upcoming party for the financial donors.</w:t>
      </w:r>
    </w:p>
    <w:p w:rsidR="00E7725D" w:rsidRDefault="00E7725D" w:rsidP="00533123">
      <w:r>
        <w:t xml:space="preserve">A request was made for a list of </w:t>
      </w:r>
      <w:proofErr w:type="spellStart"/>
      <w:r>
        <w:t>PiP’s</w:t>
      </w:r>
      <w:proofErr w:type="spellEnd"/>
      <w:r>
        <w:t xml:space="preserve"> goals and needs ASAP so people could know where help was needed.</w:t>
      </w:r>
    </w:p>
    <w:p w:rsidR="00E7725D" w:rsidRDefault="00E7725D" w:rsidP="00533123">
      <w:r>
        <w:t>A request was made for the specific goals of fundraising; where specifically are funds needed.</w:t>
      </w:r>
    </w:p>
    <w:p w:rsidR="00E7725D" w:rsidRDefault="00E7725D" w:rsidP="00533123">
      <w:r>
        <w:lastRenderedPageBreak/>
        <w:t xml:space="preserve">Jason </w:t>
      </w:r>
      <w:proofErr w:type="spellStart"/>
      <w:r>
        <w:t>Micheletto</w:t>
      </w:r>
      <w:proofErr w:type="spellEnd"/>
      <w:r>
        <w:t xml:space="preserve"> discussed the change of direction of </w:t>
      </w:r>
      <w:proofErr w:type="spellStart"/>
      <w:r>
        <w:t>PiP</w:t>
      </w:r>
      <w:proofErr w:type="spellEnd"/>
      <w:r>
        <w:t xml:space="preserve"> from a fundraising focus to a community building and volunteer facilitating focus. The explanation was made that the school has enough funds to operate adequately, and future fundraising efforts would be to secure additional items on top of necessities. With this concept in mind, it was suggested that community should be developed over focusing on fundraisers.</w:t>
      </w:r>
    </w:p>
    <w:p w:rsidR="00E7725D" w:rsidRDefault="00E7725D" w:rsidP="00533123">
      <w:r>
        <w:t xml:space="preserve">A request was made to have the minutes and financial reports made available on the website. Bart </w:t>
      </w:r>
      <w:proofErr w:type="spellStart"/>
      <w:r>
        <w:t>Dluhy</w:t>
      </w:r>
      <w:proofErr w:type="spellEnd"/>
      <w:r>
        <w:t xml:space="preserve"> acknowledged that he would have them posted as soon as possible. </w:t>
      </w:r>
    </w:p>
    <w:p w:rsidR="00E7725D" w:rsidRDefault="00E7725D" w:rsidP="00533123">
      <w:r>
        <w:t>Meeting was adjourned at 9:04</w:t>
      </w:r>
    </w:p>
    <w:sectPr w:rsidR="00E77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23"/>
    <w:rsid w:val="00143E5D"/>
    <w:rsid w:val="00533123"/>
    <w:rsid w:val="00D210CE"/>
    <w:rsid w:val="00E7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2013-05-09T17:57:00Z</dcterms:created>
  <dcterms:modified xsi:type="dcterms:W3CDTF">2013-05-09T18:25:00Z</dcterms:modified>
</cp:coreProperties>
</file>